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4E821">
      <w:pPr>
        <w:pStyle w:val="2"/>
        <w:bidi w:val="0"/>
        <w:rPr>
          <w:rFonts w:hint="eastAsia" w:ascii="仿宋" w:hAnsi="仿宋" w:eastAsia="仿宋" w:cs="仿宋"/>
          <w:b/>
          <w:bCs/>
          <w:color w:val="auto"/>
          <w:kern w:val="0"/>
          <w:szCs w:val="32"/>
          <w:highlight w:val="none"/>
          <w:lang w:val="en-US" w:eastAsia="zh-CN"/>
        </w:rPr>
      </w:pPr>
      <w:bookmarkStart w:id="4" w:name="_GoBack"/>
      <w:bookmarkStart w:id="0" w:name="_Toc27719"/>
      <w:bookmarkStart w:id="1" w:name="_Toc19612"/>
      <w:bookmarkStart w:id="2" w:name="_Toc19408"/>
      <w:bookmarkStart w:id="3" w:name="_Toc17781"/>
      <w:r>
        <w:rPr>
          <w:rFonts w:hint="eastAsia"/>
          <w:lang w:val="en-US" w:eastAsia="zh-CN"/>
        </w:rPr>
        <w:t>石家庄金融职业学院课程变更申请单</w:t>
      </w:r>
      <w:bookmarkEnd w:id="0"/>
      <w:bookmarkEnd w:id="1"/>
      <w:bookmarkEnd w:id="2"/>
      <w:bookmarkEnd w:id="3"/>
    </w:p>
    <w:bookmarkEnd w:id="4"/>
    <w:tbl>
      <w:tblPr>
        <w:tblStyle w:val="5"/>
        <w:tblW w:w="894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530"/>
        <w:gridCol w:w="232"/>
        <w:gridCol w:w="725"/>
        <w:gridCol w:w="725"/>
        <w:gridCol w:w="738"/>
        <w:gridCol w:w="700"/>
        <w:gridCol w:w="775"/>
        <w:gridCol w:w="725"/>
        <w:gridCol w:w="712"/>
        <w:gridCol w:w="785"/>
        <w:gridCol w:w="785"/>
        <w:gridCol w:w="785"/>
      </w:tblGrid>
      <w:tr w14:paraId="48363F6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758E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学院</w:t>
            </w:r>
          </w:p>
        </w:tc>
        <w:tc>
          <w:tcPr>
            <w:tcW w:w="312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D76A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967A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379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6211B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75D55EE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2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33A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课程变更申请人</w:t>
            </w:r>
          </w:p>
        </w:tc>
        <w:tc>
          <w:tcPr>
            <w:tcW w:w="1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55DC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03D9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申报时间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9624F8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     月       日</w:t>
            </w:r>
          </w:p>
        </w:tc>
      </w:tr>
      <w:tr w14:paraId="731BB5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A0200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B5FA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  程  名  称</w:t>
            </w:r>
          </w:p>
        </w:tc>
        <w:tc>
          <w:tcPr>
            <w:tcW w:w="5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C1FBC5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    更   原   因</w:t>
            </w:r>
          </w:p>
        </w:tc>
      </w:tr>
      <w:tr w14:paraId="5ED00E7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BD5F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D524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CE3D8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53D714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CB1E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9BEA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795EF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18275E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2BC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8873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9AD3D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2E94DAB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324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49B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2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E55F6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E3B8A3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382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3CF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原课程计划情况</w:t>
            </w:r>
          </w:p>
        </w:tc>
        <w:tc>
          <w:tcPr>
            <w:tcW w:w="45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B3583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变更后课程计划（删除课程此项画斜线）</w:t>
            </w:r>
          </w:p>
        </w:tc>
      </w:tr>
      <w:tr w14:paraId="39A41AE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786C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61B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学分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99D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学时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F2C5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F073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开设学期</w:t>
            </w:r>
          </w:p>
        </w:tc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2CFC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课程性质</w:t>
            </w:r>
          </w:p>
        </w:tc>
        <w:tc>
          <w:tcPr>
            <w:tcW w:w="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D0A5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1C25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4752E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学时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6FD3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A71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开设学期</w:t>
            </w:r>
          </w:p>
        </w:tc>
        <w:tc>
          <w:tcPr>
            <w:tcW w:w="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A69967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课程性质</w:t>
            </w:r>
          </w:p>
        </w:tc>
      </w:tr>
      <w:tr w14:paraId="352881F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73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A374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9B595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164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19E9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FC07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3089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E6F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6203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B220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3152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8964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DA466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D0B877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D18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18F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42C3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88DA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302E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89DB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DD94D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8A90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A666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036B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F05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0463CF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7F3E8A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5E05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9D28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189B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0E6A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6C4F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4CBF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E9AD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CE5B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3038A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8878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CB56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10E9B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319C14E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ACF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7D3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D263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7392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C85F8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9AAE0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9E67B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BE50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EC0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60DE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C8DA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A18AF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41D1A5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949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76F770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课程变更后教材落实情况：</w:t>
            </w:r>
          </w:p>
        </w:tc>
      </w:tr>
      <w:tr w14:paraId="4158406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FAE1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7E9D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D4BE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使用教材名称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0F35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出版社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37E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作者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AEDA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版次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0BBA4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1E5A660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8058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61A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425A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4CD2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98B7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74F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5AD61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D8C3F7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C27E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9747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154F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325D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E1CA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06C1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44D2CD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6B7C3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3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869EB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334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67D07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8834A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B3B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F1096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DD342E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 w14:paraId="0F371A3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16E27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二级学院意见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56B7C3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D883D2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755975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ind w:firstLine="3120" w:firstLineChars="13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负责人签章：              年  月  日</w:t>
            </w:r>
          </w:p>
        </w:tc>
      </w:tr>
      <w:tr w14:paraId="5EA2967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42D95A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A1887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7D1FA8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6E07318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ind w:firstLine="3120" w:firstLineChars="13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负责人签章：              年  月  日</w:t>
            </w:r>
          </w:p>
        </w:tc>
      </w:tr>
      <w:tr w14:paraId="43B71E1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1262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3142C34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分管校长意见</w:t>
            </w:r>
          </w:p>
        </w:tc>
        <w:tc>
          <w:tcPr>
            <w:tcW w:w="76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BC8B3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0DF767F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  <w:p w14:paraId="2CCF20E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line="240" w:lineRule="auto"/>
              <w:ind w:firstLine="3120" w:firstLineChars="1300"/>
              <w:jc w:val="both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负责人签章：              年  月  日</w:t>
            </w:r>
          </w:p>
        </w:tc>
      </w:tr>
    </w:tbl>
    <w:p w14:paraId="373497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Autospacing="0" w:after="0" w:afterAutospacing="0" w:line="500" w:lineRule="exact"/>
        <w:ind w:left="0" w:leftChars="0" w:right="0" w:firstLine="480" w:firstLineChars="200"/>
        <w:jc w:val="left"/>
        <w:textAlignment w:val="auto"/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注：此表一式两份，审批程序完成后，一份反馈学院、一份教务处作为调整下年度计划的依据并存档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。</w:t>
      </w:r>
    </w:p>
    <w:sectPr>
      <w:headerReference r:id="rId3" w:type="default"/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DEF2D8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61040"/>
    <w:rsid w:val="0AE83152"/>
    <w:rsid w:val="298E08BA"/>
    <w:rsid w:val="30ED1A7E"/>
    <w:rsid w:val="3B561040"/>
    <w:rsid w:val="5F34169E"/>
    <w:rsid w:val="62020742"/>
    <w:rsid w:val="62972D02"/>
    <w:rsid w:val="651932EC"/>
    <w:rsid w:val="7177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shd w:val="clear" w:color="auto" w:fill="auto"/>
      <w:tabs>
        <w:tab w:val="right" w:leader="dot" w:pos="9066"/>
      </w:tabs>
      <w:autoSpaceDE w:val="0"/>
      <w:autoSpaceDN w:val="0"/>
      <w:spacing w:line="240" w:lineRule="auto"/>
      <w:jc w:val="center"/>
      <w:outlineLvl w:val="0"/>
    </w:pPr>
    <w:rPr>
      <w:rFonts w:ascii="宋体" w:hAnsi="宋体" w:eastAsia="宋体" w:cs="宋体"/>
      <w:b/>
      <w:bCs/>
      <w:kern w:val="44"/>
      <w:sz w:val="28"/>
      <w:szCs w:val="48"/>
      <w:lang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oc 1"/>
    <w:basedOn w:val="1"/>
    <w:next w:val="1"/>
    <w:qFormat/>
    <w:uiPriority w:val="0"/>
  </w:style>
  <w:style w:type="character" w:customStyle="1" w:styleId="7">
    <w:name w:val="标题 1 Char"/>
    <w:link w:val="2"/>
    <w:qFormat/>
    <w:uiPriority w:val="0"/>
    <w:rPr>
      <w:rFonts w:ascii="宋体" w:hAnsi="宋体" w:eastAsia="宋体" w:cs="宋体"/>
      <w:b/>
      <w:bCs/>
      <w:kern w:val="44"/>
      <w:sz w:val="28"/>
      <w:szCs w:val="48"/>
      <w:lang w:val="en-US" w:eastAsia="zh-CN" w:bidi="ar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2025-04-15T05:41:00Z</dcterms:created>
  <dc:creator>54 号大力选手</dc:creator>
  <cp:lastModifiedBy>54 号大力选手</cp:lastModifiedBy>
  <dcterms:modified xsi:type="dcterms:W3CDTF">2025-04-15T05:48:02Z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68D1A976F70741829EAB2CFB118BB1D2_13</vt:lpwstr>
  </property>
  <property fmtid="{D5CDD505-2E9C-101B-9397-08002B2CF9AE}" pid="4" name="KSOTemplateDocerSaveRecord">
    <vt:lpwstr>eyJoZGlkIjoiOWUzMTRkOTRkMjhhMDlmNjM0OWJkNGU5NTY4YWQxMjEiLCJ1c2VySWQiOiIxMjk5MDAzNjI2In0=</vt:lpwstr>
  </property>
</Properties>
</file>